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Overlock" w:cs="Overlock" w:eastAsia="Overlock" w:hAnsi="Overlock"/>
          <w:b w:val="1"/>
          <w:sz w:val="32"/>
          <w:szCs w:val="32"/>
          <w:u w:val="single"/>
        </w:rPr>
      </w:pPr>
      <w:r w:rsidDel="00000000" w:rsidR="00000000" w:rsidRPr="00000000">
        <w:rPr>
          <w:rFonts w:ascii="Overlock" w:cs="Overlock" w:eastAsia="Overlock" w:hAnsi="Overlock"/>
          <w:b w:val="1"/>
          <w:sz w:val="32"/>
          <w:szCs w:val="32"/>
          <w:rtl w:val="0"/>
        </w:rPr>
        <w:t xml:space="preserve">Spring 1</w:t>
      </w:r>
      <w:r w:rsidDel="00000000" w:rsidR="00000000" w:rsidRPr="00000000">
        <w:rPr>
          <w:rFonts w:ascii="Overlock" w:cs="Overlock" w:eastAsia="Overlock" w:hAnsi="Overlock"/>
          <w:b w:val="1"/>
          <w:sz w:val="32"/>
          <w:szCs w:val="32"/>
          <w:rtl w:val="0"/>
        </w:rPr>
        <w:t xml:space="preserve">- 2025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339850" cy="1339850"/>
            <wp:effectExtent b="0" l="0" r="0" t="0"/>
            <wp:wrapSquare wrapText="bothSides" distB="0" distT="0" distL="114300" distR="114300"/>
            <wp:docPr descr="TG logo blue" id="86" name="image1.jpg"/>
            <a:graphic>
              <a:graphicData uri="http://schemas.openxmlformats.org/drawingml/2006/picture">
                <pic:pic>
                  <pic:nvPicPr>
                    <pic:cNvPr descr="TG logo blue" id="0" name="image1.jpg"/>
                    <pic:cNvPicPr preferRelativeResize="0"/>
                  </pic:nvPicPr>
                  <pic:blipFill>
                    <a:blip r:embed="rId7"/>
                    <a:srcRect b="0" l="0" r="0" t="0"/>
                    <a:stretch>
                      <a:fillRect/>
                    </a:stretch>
                  </pic:blipFill>
                  <pic:spPr>
                    <a:xfrm>
                      <a:off x="0" y="0"/>
                      <a:ext cx="1339850" cy="1339850"/>
                    </a:xfrm>
                    <a:prstGeom prst="rect"/>
                    <a:ln/>
                  </pic:spPr>
                </pic:pic>
              </a:graphicData>
            </a:graphic>
          </wp:anchor>
        </w:drawing>
      </w:r>
    </w:p>
    <w:p w:rsidR="00000000" w:rsidDel="00000000" w:rsidP="00000000" w:rsidRDefault="00000000" w:rsidRPr="00000000" w14:paraId="00000002">
      <w:pPr>
        <w:jc w:val="center"/>
        <w:rPr>
          <w:rFonts w:ascii="Overlock" w:cs="Overlock" w:eastAsia="Overlock" w:hAnsi="Overlock"/>
          <w:b w:val="1"/>
          <w:sz w:val="28"/>
          <w:szCs w:val="28"/>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215900</wp:posOffset>
                </wp:positionV>
                <wp:extent cx="6626225" cy="483882"/>
                <wp:effectExtent b="0" l="0" r="0" t="0"/>
                <wp:wrapNone/>
                <wp:docPr id="81" name=""/>
                <a:graphic>
                  <a:graphicData uri="http://schemas.microsoft.com/office/word/2010/wordprocessingShape">
                    <wps:wsp>
                      <wps:cNvSpPr/>
                      <wps:cNvPr id="10" name="Shape 10"/>
                      <wps:spPr>
                        <a:xfrm>
                          <a:off x="2159888" y="3556163"/>
                          <a:ext cx="6372225" cy="447675"/>
                        </a:xfrm>
                        <a:prstGeom prst="rect">
                          <a:avLst/>
                        </a:prstGeom>
                        <a:solidFill>
                          <a:srgbClr val="FFFFFF"/>
                        </a:solidFill>
                        <a:ln cap="flat" cmpd="sng" w="63500">
                          <a:solidFill>
                            <a:srgbClr val="0070C0"/>
                          </a:solidFill>
                          <a:prstDash val="lgDash"/>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36"/>
                                <w:vertAlign w:val="baseline"/>
                              </w:rPr>
                              <w:t xml:space="preserve">Year Three</w:t>
                            </w:r>
                            <w:r w:rsidDel="00000000" w:rsidR="00000000" w:rsidRPr="00000000">
                              <w:rPr>
                                <w:rFonts w:ascii="Overlock" w:cs="Overlock" w:eastAsia="Overlock" w:hAnsi="Overlock"/>
                                <w:b w:val="1"/>
                                <w:i w:val="0"/>
                                <w:smallCaps w:val="0"/>
                                <w:strike w:val="0"/>
                                <w:color w:val="000000"/>
                                <w:sz w:val="36"/>
                                <w:vertAlign w:val="baseline"/>
                              </w:rPr>
                              <w:t xml:space="preserve"> Parent Overview</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215900</wp:posOffset>
                </wp:positionV>
                <wp:extent cx="6626225" cy="483882"/>
                <wp:effectExtent b="0" l="0" r="0" t="0"/>
                <wp:wrapNone/>
                <wp:docPr id="81"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626225" cy="483882"/>
                        </a:xfrm>
                        <a:prstGeom prst="rect"/>
                        <a:ln/>
                      </pic:spPr>
                    </pic:pic>
                  </a:graphicData>
                </a:graphic>
              </wp:anchor>
            </w:drawing>
          </mc:Fallback>
        </mc:AlternateContent>
      </w:r>
    </w:p>
    <w:p w:rsidR="00000000" w:rsidDel="00000000" w:rsidP="00000000" w:rsidRDefault="00000000" w:rsidRPr="00000000" w14:paraId="00000003">
      <w:pPr>
        <w:spacing w:after="0" w:line="240" w:lineRule="auto"/>
        <w:rPr>
          <w:rFonts w:ascii="Overlock" w:cs="Overlock" w:eastAsia="Overlock" w:hAnsi="Overlock"/>
          <w:b w:val="1"/>
          <w:sz w:val="28"/>
          <w:szCs w:val="28"/>
          <w:u w:val="singl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552450</wp:posOffset>
                </wp:positionV>
                <wp:extent cx="7581900" cy="1047750"/>
                <wp:effectExtent b="0" l="0" r="0" t="0"/>
                <wp:wrapNone/>
                <wp:docPr id="79" name=""/>
                <a:graphic>
                  <a:graphicData uri="http://schemas.microsoft.com/office/word/2010/wordprocessingShape">
                    <wps:wsp>
                      <wps:cNvSpPr/>
                      <wps:cNvPr id="8" name="Shape 8"/>
                      <wps:spPr>
                        <a:xfrm>
                          <a:off x="1497900" y="3207000"/>
                          <a:ext cx="7696200" cy="11061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On behalf of the Y3 team, I would like to take this opportunity to welcome you and your child back to school after the Christmas break! During my PPA on a </w:t>
                            </w:r>
                            <w:r w:rsidDel="00000000" w:rsidR="00000000" w:rsidRPr="00000000">
                              <w:rPr>
                                <w:rFonts w:ascii="Verdana" w:cs="Verdana" w:eastAsia="Verdana" w:hAnsi="Verdana"/>
                                <w:b w:val="0"/>
                                <w:i w:val="0"/>
                                <w:smallCaps w:val="0"/>
                                <w:strike w:val="0"/>
                                <w:color w:val="000000"/>
                                <w:sz w:val="20"/>
                                <w:vertAlign w:val="baseline"/>
                              </w:rPr>
                              <w:t xml:space="preserve">Friday</w:t>
                            </w:r>
                            <w:r w:rsidDel="00000000" w:rsidR="00000000" w:rsidRPr="00000000">
                              <w:rPr>
                                <w:rFonts w:ascii="Verdana" w:cs="Verdana" w:eastAsia="Verdana" w:hAnsi="Verdana"/>
                                <w:b w:val="0"/>
                                <w:i w:val="0"/>
                                <w:smallCaps w:val="0"/>
                                <w:strike w:val="0"/>
                                <w:color w:val="000000"/>
                                <w:sz w:val="20"/>
                                <w:vertAlign w:val="baseline"/>
                              </w:rPr>
                              <w:t xml:space="preserve">, M</w:t>
                            </w:r>
                            <w:r w:rsidDel="00000000" w:rsidR="00000000" w:rsidRPr="00000000">
                              <w:rPr>
                                <w:rFonts w:ascii="Verdana" w:cs="Verdana" w:eastAsia="Verdana" w:hAnsi="Verdana"/>
                                <w:b w:val="0"/>
                                <w:i w:val="0"/>
                                <w:smallCaps w:val="0"/>
                                <w:strike w:val="0"/>
                                <w:color w:val="000000"/>
                                <w:sz w:val="20"/>
                                <w:vertAlign w:val="baseline"/>
                              </w:rPr>
                              <w:t xml:space="preserve">rs Milward</w:t>
                            </w:r>
                            <w:r w:rsidDel="00000000" w:rsidR="00000000" w:rsidRPr="00000000">
                              <w:rPr>
                                <w:rFonts w:ascii="Verdana" w:cs="Verdana" w:eastAsia="Verdana" w:hAnsi="Verdana"/>
                                <w:b w:val="0"/>
                                <w:i w:val="0"/>
                                <w:smallCaps w:val="0"/>
                                <w:strike w:val="0"/>
                                <w:color w:val="000000"/>
                                <w:sz w:val="20"/>
                                <w:vertAlign w:val="baseline"/>
                              </w:rPr>
                              <w:t xml:space="preserve"> will be continuing to teach in Year Three. If you have any questions, please don’t hesitate to contact by me via email: </w:t>
                            </w:r>
                            <w:r w:rsidDel="00000000" w:rsidR="00000000" w:rsidRPr="00000000">
                              <w:rPr>
                                <w:rFonts w:ascii="Verdana" w:cs="Verdana" w:eastAsia="Verdana" w:hAnsi="Verdana"/>
                                <w:b w:val="0"/>
                                <w:i w:val="0"/>
                                <w:smallCaps w:val="0"/>
                                <w:strike w:val="0"/>
                                <w:color w:val="0563c1"/>
                                <w:sz w:val="20"/>
                                <w:u w:val="single"/>
                                <w:vertAlign w:val="baseline"/>
                              </w:rPr>
                              <w:t xml:space="preserve">TwissGreen_Primary@sch.warrington.gov.uk</w:t>
                            </w:r>
                            <w:r w:rsidDel="00000000" w:rsidR="00000000" w:rsidRPr="00000000">
                              <w:rPr>
                                <w:rFonts w:ascii="Verdana" w:cs="Verdana" w:eastAsia="Verdana" w:hAnsi="Verdana"/>
                                <w:b w:val="0"/>
                                <w:i w:val="0"/>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552450</wp:posOffset>
                </wp:positionV>
                <wp:extent cx="7581900" cy="1047750"/>
                <wp:effectExtent b="0" l="0" r="0" t="0"/>
                <wp:wrapNone/>
                <wp:docPr id="7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581900" cy="1047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-238124</wp:posOffset>
                </wp:positionH>
                <wp:positionV relativeFrom="paragraph">
                  <wp:posOffset>733425</wp:posOffset>
                </wp:positionV>
                <wp:extent cx="2228850" cy="2318830"/>
                <wp:effectExtent b="0" l="0" r="0" t="0"/>
                <wp:wrapNone/>
                <wp:docPr id="84" name=""/>
                <a:graphic>
                  <a:graphicData uri="http://schemas.microsoft.com/office/word/2010/wordprocessingShape">
                    <wps:wsp>
                      <wps:cNvSpPr/>
                      <wps:cNvPr id="13" name="Shape 13"/>
                      <wps:spPr>
                        <a:xfrm>
                          <a:off x="4203450" y="2529000"/>
                          <a:ext cx="2285100" cy="22248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2"/>
                                <w:u w:val="single"/>
                                <w:vertAlign w:val="baseline"/>
                              </w:rPr>
                              <w:t xml:space="preserve">Important Dates: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2"/>
                                <w:u w:val="single"/>
                                <w:vertAlign w:val="baseline"/>
                              </w:rPr>
                            </w:r>
                            <w:r w:rsidDel="00000000" w:rsidR="00000000" w:rsidRPr="00000000">
                              <w:rPr>
                                <w:rFonts w:ascii="Verdana" w:cs="Verdana" w:eastAsia="Verdana" w:hAnsi="Verdana"/>
                                <w:b w:val="1"/>
                                <w:i w:val="0"/>
                                <w:smallCaps w:val="0"/>
                                <w:strike w:val="0"/>
                                <w:color w:val="000000"/>
                                <w:sz w:val="16"/>
                                <w:vertAlign w:val="baseline"/>
                              </w:rPr>
                              <w:t xml:space="preserve">27th January- Safety Seymour Workshop</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16"/>
                                <w:vertAlign w:val="baseline"/>
                              </w:rPr>
                            </w:r>
                            <w:r w:rsidDel="00000000" w:rsidR="00000000" w:rsidRPr="00000000">
                              <w:rPr>
                                <w:rFonts w:ascii="Verdana" w:cs="Verdana" w:eastAsia="Verdana" w:hAnsi="Verdana"/>
                                <w:b w:val="1"/>
                                <w:i w:val="0"/>
                                <w:smallCaps w:val="0"/>
                                <w:strike w:val="0"/>
                                <w:color w:val="000000"/>
                                <w:sz w:val="16"/>
                                <w:vertAlign w:val="baseline"/>
                              </w:rPr>
                              <w:t xml:space="preserve">3rd February- Children’s </w:t>
                            </w:r>
                            <w:r w:rsidDel="00000000" w:rsidR="00000000" w:rsidRPr="00000000">
                              <w:rPr>
                                <w:rFonts w:ascii="Verdana" w:cs="Verdana" w:eastAsia="Verdana" w:hAnsi="Verdana"/>
                                <w:b w:val="1"/>
                                <w:i w:val="0"/>
                                <w:smallCaps w:val="0"/>
                                <w:strike w:val="0"/>
                                <w:color w:val="000000"/>
                                <w:sz w:val="16"/>
                                <w:vertAlign w:val="baseline"/>
                              </w:rPr>
                              <w:t xml:space="preserve">Mental Health</w:t>
                            </w:r>
                            <w:r w:rsidDel="00000000" w:rsidR="00000000" w:rsidRPr="00000000">
                              <w:rPr>
                                <w:rFonts w:ascii="Verdana" w:cs="Verdana" w:eastAsia="Verdana" w:hAnsi="Verdana"/>
                                <w:b w:val="1"/>
                                <w:i w:val="0"/>
                                <w:smallCaps w:val="0"/>
                                <w:strike w:val="0"/>
                                <w:color w:val="000000"/>
                                <w:sz w:val="16"/>
                                <w:vertAlign w:val="baseline"/>
                              </w:rPr>
                              <w:t xml:space="preserve"> Week</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16"/>
                                <w:vertAlign w:val="baseline"/>
                              </w:rPr>
                            </w:r>
                            <w:r w:rsidDel="00000000" w:rsidR="00000000" w:rsidRPr="00000000">
                              <w:rPr>
                                <w:rFonts w:ascii="Verdana" w:cs="Verdana" w:eastAsia="Verdana" w:hAnsi="Verdana"/>
                                <w:b w:val="1"/>
                                <w:i w:val="0"/>
                                <w:smallCaps w:val="0"/>
                                <w:strike w:val="0"/>
                                <w:color w:val="000000"/>
                                <w:sz w:val="16"/>
                                <w:vertAlign w:val="baseline"/>
                              </w:rPr>
                              <w:t xml:space="preserve">11th February- Safer Internet Day</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16"/>
                                <w:vertAlign w:val="baseline"/>
                              </w:rPr>
                            </w:r>
                            <w:r w:rsidDel="00000000" w:rsidR="00000000" w:rsidRPr="00000000">
                              <w:rPr>
                                <w:rFonts w:ascii="Verdana" w:cs="Verdana" w:eastAsia="Verdana" w:hAnsi="Verdana"/>
                                <w:b w:val="1"/>
                                <w:i w:val="0"/>
                                <w:smallCaps w:val="0"/>
                                <w:strike w:val="0"/>
                                <w:color w:val="000000"/>
                                <w:sz w:val="16"/>
                                <w:vertAlign w:val="baseline"/>
                              </w:rPr>
                              <w:t xml:space="preserve">13th February- PTFA Valentine’s Day Disco</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16"/>
                                <w:vertAlign w:val="baseline"/>
                              </w:rPr>
                            </w:r>
                            <w:r w:rsidDel="00000000" w:rsidR="00000000" w:rsidRPr="00000000">
                              <w:rPr>
                                <w:rFonts w:ascii="Verdana" w:cs="Verdana" w:eastAsia="Verdana" w:hAnsi="Verdana"/>
                                <w:b w:val="1"/>
                                <w:i w:val="0"/>
                                <w:smallCaps w:val="0"/>
                                <w:strike w:val="0"/>
                                <w:color w:val="000000"/>
                                <w:sz w:val="16"/>
                                <w:vertAlign w:val="baseline"/>
                              </w:rPr>
                              <w:t xml:space="preserve">Culcheth Library visits will be starting up again soon.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16"/>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-238124</wp:posOffset>
                </wp:positionH>
                <wp:positionV relativeFrom="paragraph">
                  <wp:posOffset>733425</wp:posOffset>
                </wp:positionV>
                <wp:extent cx="2228850" cy="2318830"/>
                <wp:effectExtent b="0" l="0" r="0" t="0"/>
                <wp:wrapNone/>
                <wp:docPr id="84"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2228850" cy="23188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1676400</wp:posOffset>
                </wp:positionV>
                <wp:extent cx="7581900" cy="1667273"/>
                <wp:effectExtent b="0" l="0" r="0" t="0"/>
                <wp:wrapNone/>
                <wp:docPr id="83" name=""/>
                <a:graphic>
                  <a:graphicData uri="http://schemas.microsoft.com/office/word/2010/wordprocessingShape">
                    <wps:wsp>
                      <wps:cNvSpPr/>
                      <wps:cNvPr id="12" name="Shape 12"/>
                      <wps:spPr>
                        <a:xfrm>
                          <a:off x="1478850" y="3004500"/>
                          <a:ext cx="7734300" cy="16884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Homework - </w:t>
                            </w:r>
                            <w:r w:rsidDel="00000000" w:rsidR="00000000" w:rsidRPr="00000000">
                              <w:rPr>
                                <w:rFonts w:ascii="Verdana" w:cs="Verdana" w:eastAsia="Verdana" w:hAnsi="Verdana"/>
                                <w:b w:val="0"/>
                                <w:i w:val="0"/>
                                <w:smallCaps w:val="0"/>
                                <w:strike w:val="0"/>
                                <w:color w:val="000000"/>
                                <w:sz w:val="20"/>
                                <w:vertAlign w:val="baseline"/>
                              </w:rPr>
                              <w:t xml:space="preserve">The children will continue to have their homework folders rotated weekly.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Homework each week will be: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Handwriting/ Spelling sheet,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TTRockstars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30 minutes of Lexia</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School reading target</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Reading 3 times per week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A </w:t>
                            </w:r>
                            <w:r w:rsidDel="00000000" w:rsidR="00000000" w:rsidRPr="00000000">
                              <w:rPr>
                                <w:rFonts w:ascii="Verdana" w:cs="Verdana" w:eastAsia="Verdana" w:hAnsi="Verdana"/>
                                <w:b w:val="0"/>
                                <w:i w:val="0"/>
                                <w:smallCaps w:val="0"/>
                                <w:strike w:val="0"/>
                                <w:color w:val="000000"/>
                                <w:sz w:val="20"/>
                                <w:vertAlign w:val="baseline"/>
                              </w:rPr>
                              <w:t xml:space="preserve">letter</w:t>
                            </w:r>
                            <w:r w:rsidDel="00000000" w:rsidR="00000000" w:rsidRPr="00000000">
                              <w:rPr>
                                <w:rFonts w:ascii="Verdana" w:cs="Verdana" w:eastAsia="Verdana" w:hAnsi="Verdana"/>
                                <w:b w:val="0"/>
                                <w:i w:val="0"/>
                                <w:smallCaps w:val="0"/>
                                <w:strike w:val="0"/>
                                <w:color w:val="000000"/>
                                <w:sz w:val="20"/>
                                <w:vertAlign w:val="baseline"/>
                              </w:rPr>
                              <w:t xml:space="preserve"> will be sent home in the folders each week outlining the work set and where it can be found and completed.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1676400</wp:posOffset>
                </wp:positionV>
                <wp:extent cx="7581900" cy="1667273"/>
                <wp:effectExtent b="0" l="0" r="0" t="0"/>
                <wp:wrapNone/>
                <wp:docPr id="83"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7581900" cy="16672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3606800</wp:posOffset>
                </wp:positionV>
                <wp:extent cx="3495675" cy="2728405"/>
                <wp:effectExtent b="0" l="0" r="0" t="0"/>
                <wp:wrapNone/>
                <wp:docPr id="76" name=""/>
                <a:graphic>
                  <a:graphicData uri="http://schemas.microsoft.com/office/word/2010/wordprocessingShape">
                    <wps:wsp>
                      <wps:cNvSpPr/>
                      <wps:cNvPr id="5" name="Shape 5"/>
                      <wps:spPr>
                        <a:xfrm>
                          <a:off x="4062750" y="2632200"/>
                          <a:ext cx="2566500" cy="22956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PE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The PE units this half term are </w:t>
                            </w:r>
                            <w:r w:rsidDel="00000000" w:rsidR="00000000" w:rsidRPr="00000000">
                              <w:rPr>
                                <w:rFonts w:ascii="Verdana" w:cs="Verdana" w:eastAsia="Verdana" w:hAnsi="Verdana"/>
                                <w:b w:val="0"/>
                                <w:i w:val="0"/>
                                <w:smallCaps w:val="0"/>
                                <w:strike w:val="0"/>
                                <w:color w:val="000000"/>
                                <w:sz w:val="20"/>
                                <w:vertAlign w:val="baseline"/>
                              </w:rPr>
                              <w:t xml:space="preserve">Dance and Fitness.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PE days are </w:t>
                            </w:r>
                            <w:r w:rsidDel="00000000" w:rsidR="00000000" w:rsidRPr="00000000">
                              <w:rPr>
                                <w:rFonts w:ascii="Verdana" w:cs="Verdana" w:eastAsia="Verdana" w:hAnsi="Verdana"/>
                                <w:b w:val="0"/>
                                <w:i w:val="0"/>
                                <w:smallCaps w:val="0"/>
                                <w:strike w:val="0"/>
                                <w:color w:val="000000"/>
                                <w:sz w:val="20"/>
                                <w:vertAlign w:val="baseline"/>
                              </w:rPr>
                              <w:t xml:space="preserve">Mondays and Fridays.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On these days, children should come to school in their</w:t>
                            </w:r>
                            <w:r w:rsidDel="00000000" w:rsidR="00000000" w:rsidRPr="00000000">
                              <w:rPr>
                                <w:rFonts w:ascii="Verdana" w:cs="Verdana" w:eastAsia="Verdana" w:hAnsi="Verdana"/>
                                <w:b w:val="0"/>
                                <w:i w:val="0"/>
                                <w:smallCaps w:val="0"/>
                                <w:strike w:val="0"/>
                                <w:color w:val="000000"/>
                                <w:sz w:val="20"/>
                                <w:vertAlign w:val="baseline"/>
                              </w:rPr>
                              <w:t xml:space="preserve"> </w:t>
                            </w:r>
                            <w:r w:rsidDel="00000000" w:rsidR="00000000" w:rsidRPr="00000000">
                              <w:rPr>
                                <w:rFonts w:ascii="Verdana" w:cs="Verdana" w:eastAsia="Verdana" w:hAnsi="Verdana"/>
                                <w:b w:val="0"/>
                                <w:i w:val="0"/>
                                <w:smallCaps w:val="0"/>
                                <w:strike w:val="0"/>
                                <w:color w:val="000000"/>
                                <w:sz w:val="20"/>
                                <w:vertAlign w:val="baseline"/>
                              </w:rPr>
                              <w:t xml:space="preserve">school PE kits: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*Pale blue t-shirt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*Royal blue jumper/ cardigan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*Black/ navy leggings / joggers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*Trainers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*No jewellery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3606800</wp:posOffset>
                </wp:positionV>
                <wp:extent cx="3495675" cy="2728405"/>
                <wp:effectExtent b="0" l="0" r="0" t="0"/>
                <wp:wrapNone/>
                <wp:docPr id="7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3495675" cy="2728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5586600</wp:posOffset>
                </wp:positionH>
                <wp:positionV relativeFrom="paragraph">
                  <wp:posOffset>3771900</wp:posOffset>
                </wp:positionV>
                <wp:extent cx="4191000" cy="2562225"/>
                <wp:effectExtent b="0" l="0" r="0" t="0"/>
                <wp:wrapNone/>
                <wp:docPr id="75" name=""/>
                <a:graphic>
                  <a:graphicData uri="http://schemas.microsoft.com/office/word/2010/wordprocessingShape">
                    <wps:wsp>
                      <wps:cNvSpPr/>
                      <wps:cNvPr id="4" name="Shape 4"/>
                      <wps:spPr>
                        <a:xfrm>
                          <a:off x="3752100" y="2590950"/>
                          <a:ext cx="3187800" cy="23781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Library Visits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Our visits to </w:t>
                            </w:r>
                            <w:r w:rsidDel="00000000" w:rsidR="00000000" w:rsidRPr="00000000">
                              <w:rPr>
                                <w:rFonts w:ascii="Verdana" w:cs="Verdana" w:eastAsia="Verdana" w:hAnsi="Verdana"/>
                                <w:b w:val="0"/>
                                <w:i w:val="0"/>
                                <w:smallCaps w:val="0"/>
                                <w:strike w:val="0"/>
                                <w:color w:val="000000"/>
                                <w:sz w:val="20"/>
                                <w:vertAlign w:val="baseline"/>
                              </w:rPr>
                              <w:t xml:space="preserve">the library</w:t>
                            </w:r>
                            <w:r w:rsidDel="00000000" w:rsidR="00000000" w:rsidRPr="00000000">
                              <w:rPr>
                                <w:rFonts w:ascii="Verdana" w:cs="Verdana" w:eastAsia="Verdana" w:hAnsi="Verdana"/>
                                <w:b w:val="0"/>
                                <w:i w:val="0"/>
                                <w:smallCaps w:val="0"/>
                                <w:strike w:val="0"/>
                                <w:color w:val="000000"/>
                                <w:sz w:val="20"/>
                                <w:vertAlign w:val="baseline"/>
                              </w:rPr>
                              <w:t xml:space="preserve"> will be starting again this term</w:t>
                            </w:r>
                            <w:r w:rsidDel="00000000" w:rsidR="00000000" w:rsidRPr="00000000">
                              <w:rPr>
                                <w:rFonts w:ascii="Verdana" w:cs="Verdana" w:eastAsia="Verdana" w:hAnsi="Verdana"/>
                                <w:b w:val="0"/>
                                <w:i w:val="0"/>
                                <w:smallCaps w:val="0"/>
                                <w:strike w:val="0"/>
                                <w:color w:val="000000"/>
                                <w:sz w:val="20"/>
                                <w:vertAlign w:val="baseline"/>
                              </w:rPr>
                              <w:t xml:space="preserve">. If any parents are available to accompany us on these </w:t>
                            </w:r>
                            <w:r w:rsidDel="00000000" w:rsidR="00000000" w:rsidRPr="00000000">
                              <w:rPr>
                                <w:rFonts w:ascii="Verdana" w:cs="Verdana" w:eastAsia="Verdana" w:hAnsi="Verdana"/>
                                <w:b w:val="0"/>
                                <w:i w:val="0"/>
                                <w:smallCaps w:val="0"/>
                                <w:strike w:val="0"/>
                                <w:color w:val="000000"/>
                                <w:sz w:val="20"/>
                                <w:vertAlign w:val="baseline"/>
                              </w:rPr>
                              <w:t xml:space="preserve">visits</w:t>
                            </w:r>
                            <w:r w:rsidDel="00000000" w:rsidR="00000000" w:rsidRPr="00000000">
                              <w:rPr>
                                <w:rFonts w:ascii="Verdana" w:cs="Verdana" w:eastAsia="Verdana" w:hAnsi="Verdana"/>
                                <w:b w:val="0"/>
                                <w:i w:val="0"/>
                                <w:smallCaps w:val="0"/>
                                <w:strike w:val="0"/>
                                <w:color w:val="000000"/>
                                <w:sz w:val="20"/>
                                <w:vertAlign w:val="baseline"/>
                              </w:rPr>
                              <w:t xml:space="preserve">, it would be much appreciated.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Dates and times will be communicated to you shortly.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5586600</wp:posOffset>
                </wp:positionH>
                <wp:positionV relativeFrom="paragraph">
                  <wp:posOffset>3771900</wp:posOffset>
                </wp:positionV>
                <wp:extent cx="4191000" cy="2562225"/>
                <wp:effectExtent b="0" l="0" r="0" t="0"/>
                <wp:wrapNone/>
                <wp:docPr id="7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4191000" cy="256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-238124</wp:posOffset>
                </wp:positionH>
                <wp:positionV relativeFrom="paragraph">
                  <wp:posOffset>3119622</wp:posOffset>
                </wp:positionV>
                <wp:extent cx="2219325" cy="2497985"/>
                <wp:effectExtent b="0" l="0" r="0" t="0"/>
                <wp:wrapNone/>
                <wp:docPr id="78" name=""/>
                <a:graphic>
                  <a:graphicData uri="http://schemas.microsoft.com/office/word/2010/wordprocessingShape">
                    <wps:wsp>
                      <wps:cNvSpPr/>
                      <wps:cNvPr id="7" name="Shape 7"/>
                      <wps:spPr>
                        <a:xfrm>
                          <a:off x="4294050" y="2685450"/>
                          <a:ext cx="2103900" cy="21891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6"/>
                                <w:vertAlign w:val="baseline"/>
                              </w:rPr>
                              <w:t xml:space="preserve">In other news…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26"/>
                                <w:vertAlign w:val="baseline"/>
                              </w:rPr>
                            </w:r>
                            <w:r w:rsidDel="00000000" w:rsidR="00000000" w:rsidRPr="00000000">
                              <w:rPr>
                                <w:rFonts w:ascii="Overlock" w:cs="Overlock" w:eastAsia="Overlock" w:hAnsi="Overlock"/>
                                <w:b w:val="0"/>
                                <w:i w:val="0"/>
                                <w:smallCaps w:val="0"/>
                                <w:strike w:val="0"/>
                                <w:color w:val="000000"/>
                                <w:sz w:val="26"/>
                                <w:vertAlign w:val="baseline"/>
                              </w:rPr>
                              <w:t xml:space="preserve">- </w:t>
                            </w:r>
                            <w:r w:rsidDel="00000000" w:rsidR="00000000" w:rsidRPr="00000000">
                              <w:rPr>
                                <w:rFonts w:ascii="Overlock" w:cs="Overlock" w:eastAsia="Overlock" w:hAnsi="Overlock"/>
                                <w:b w:val="0"/>
                                <w:i w:val="0"/>
                                <w:smallCaps w:val="0"/>
                                <w:strike w:val="0"/>
                                <w:color w:val="000000"/>
                                <w:sz w:val="26"/>
                                <w:vertAlign w:val="baseline"/>
                              </w:rPr>
                              <w:t xml:space="preserve">PTFA Movie Night is coming up on the 17th January.</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0"/>
                                <w:i w:val="0"/>
                                <w:smallCaps w:val="0"/>
                                <w:strike w:val="0"/>
                                <w:color w:val="000000"/>
                                <w:sz w:val="26"/>
                                <w:vertAlign w:val="baseline"/>
                              </w:rPr>
                            </w:r>
                            <w:r w:rsidDel="00000000" w:rsidR="00000000" w:rsidRPr="00000000">
                              <w:rPr>
                                <w:rFonts w:ascii="Overlock" w:cs="Overlock" w:eastAsia="Overlock" w:hAnsi="Overlock"/>
                                <w:b w:val="0"/>
                                <w:i w:val="0"/>
                                <w:smallCaps w:val="0"/>
                                <w:strike w:val="0"/>
                                <w:color w:val="000000"/>
                                <w:sz w:val="26"/>
                                <w:vertAlign w:val="baseline"/>
                              </w:rPr>
                              <w:t xml:space="preserve">- Early Learning Clubs begin w/c </w:t>
                            </w:r>
                            <w:r w:rsidDel="00000000" w:rsidR="00000000" w:rsidRPr="00000000">
                              <w:rPr>
                                <w:rFonts w:ascii="Overlock" w:cs="Overlock" w:eastAsia="Overlock" w:hAnsi="Overlock"/>
                                <w:b w:val="0"/>
                                <w:i w:val="0"/>
                                <w:smallCaps w:val="0"/>
                                <w:strike w:val="0"/>
                                <w:color w:val="000000"/>
                                <w:sz w:val="26"/>
                                <w:vertAlign w:val="baseline"/>
                              </w:rPr>
                              <w:t xml:space="preserve">20</w:t>
                            </w:r>
                            <w:r w:rsidDel="00000000" w:rsidR="00000000" w:rsidRPr="00000000">
                              <w:rPr>
                                <w:rFonts w:ascii="Overlock" w:cs="Overlock" w:eastAsia="Overlock" w:hAnsi="Overlock"/>
                                <w:b w:val="0"/>
                                <w:i w:val="0"/>
                                <w:smallCaps w:val="0"/>
                                <w:strike w:val="0"/>
                                <w:color w:val="000000"/>
                                <w:sz w:val="26"/>
                                <w:vertAlign w:val="baseline"/>
                              </w:rPr>
                              <w:t xml:space="preserve">.1.23 (</w:t>
                            </w:r>
                            <w:r w:rsidDel="00000000" w:rsidR="00000000" w:rsidRPr="00000000">
                              <w:rPr>
                                <w:rFonts w:ascii="Overlock" w:cs="Overlock" w:eastAsia="Overlock" w:hAnsi="Overlock"/>
                                <w:b w:val="0"/>
                                <w:i w:val="0"/>
                                <w:smallCaps w:val="0"/>
                                <w:strike w:val="0"/>
                                <w:color w:val="000000"/>
                                <w:sz w:val="26"/>
                                <w:vertAlign w:val="baseline"/>
                              </w:rPr>
                              <w:t xml:space="preserve">I</w:t>
                            </w:r>
                            <w:r w:rsidDel="00000000" w:rsidR="00000000" w:rsidRPr="00000000">
                              <w:rPr>
                                <w:rFonts w:ascii="Overlock" w:cs="Overlock" w:eastAsia="Overlock" w:hAnsi="Overlock"/>
                                <w:b w:val="0"/>
                                <w:i w:val="0"/>
                                <w:smallCaps w:val="0"/>
                                <w:strike w:val="0"/>
                                <w:color w:val="000000"/>
                                <w:sz w:val="26"/>
                                <w:vertAlign w:val="baseline"/>
                              </w:rPr>
                              <w:t xml:space="preserve">nvitations to attend </w:t>
                            </w:r>
                            <w:r w:rsidDel="00000000" w:rsidR="00000000" w:rsidRPr="00000000">
                              <w:rPr>
                                <w:rFonts w:ascii="Overlock" w:cs="Overlock" w:eastAsia="Overlock" w:hAnsi="Overlock"/>
                                <w:b w:val="0"/>
                                <w:i w:val="0"/>
                                <w:smallCaps w:val="0"/>
                                <w:strike w:val="0"/>
                                <w:color w:val="000000"/>
                                <w:sz w:val="26"/>
                                <w:vertAlign w:val="baseline"/>
                              </w:rPr>
                              <w:t xml:space="preserve">will be</w:t>
                            </w:r>
                            <w:r w:rsidDel="00000000" w:rsidR="00000000" w:rsidRPr="00000000">
                              <w:rPr>
                                <w:rFonts w:ascii="Overlock" w:cs="Overlock" w:eastAsia="Overlock" w:hAnsi="Overlock"/>
                                <w:b w:val="0"/>
                                <w:i w:val="0"/>
                                <w:smallCaps w:val="0"/>
                                <w:strike w:val="0"/>
                                <w:color w:val="000000"/>
                                <w:sz w:val="26"/>
                                <w:vertAlign w:val="baseline"/>
                              </w:rPr>
                              <w:t xml:space="preserve"> sent out via </w:t>
                            </w:r>
                            <w:r w:rsidDel="00000000" w:rsidR="00000000" w:rsidRPr="00000000">
                              <w:rPr>
                                <w:rFonts w:ascii="Overlock" w:cs="Overlock" w:eastAsia="Overlock" w:hAnsi="Overlock"/>
                                <w:b w:val="0"/>
                                <w:i w:val="0"/>
                                <w:smallCaps w:val="0"/>
                                <w:strike w:val="0"/>
                                <w:color w:val="000000"/>
                                <w:sz w:val="26"/>
                                <w:vertAlign w:val="baseline"/>
                              </w:rPr>
                              <w:t xml:space="preserve">P</w:t>
                            </w:r>
                            <w:r w:rsidDel="00000000" w:rsidR="00000000" w:rsidRPr="00000000">
                              <w:rPr>
                                <w:rFonts w:ascii="Overlock" w:cs="Overlock" w:eastAsia="Overlock" w:hAnsi="Overlock"/>
                                <w:b w:val="0"/>
                                <w:i w:val="0"/>
                                <w:smallCaps w:val="0"/>
                                <w:strike w:val="0"/>
                                <w:color w:val="000000"/>
                                <w:sz w:val="26"/>
                                <w:vertAlign w:val="baseline"/>
                              </w:rPr>
                              <w:t xml:space="preserve">ing)</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Overlock" w:cs="Overlock" w:eastAsia="Overlock" w:hAnsi="Overlock"/>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-238124</wp:posOffset>
                </wp:positionH>
                <wp:positionV relativeFrom="paragraph">
                  <wp:posOffset>3119622</wp:posOffset>
                </wp:positionV>
                <wp:extent cx="2219325" cy="2497985"/>
                <wp:effectExtent b="0" l="0" r="0" t="0"/>
                <wp:wrapNone/>
                <wp:docPr id="78"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219325" cy="2497985"/>
                        </a:xfrm>
                        <a:prstGeom prst="rect"/>
                        <a:ln/>
                      </pic:spPr>
                    </pic:pic>
                  </a:graphicData>
                </a:graphic>
              </wp:anchor>
            </w:drawing>
          </mc:Fallback>
        </mc:AlternateContent>
      </w:r>
    </w:p>
    <w:p w:rsidR="00000000" w:rsidDel="00000000" w:rsidP="00000000" w:rsidRDefault="00000000" w:rsidRPr="00000000" w14:paraId="00000004">
      <w:pPr>
        <w:jc w:val="center"/>
        <w:rPr>
          <w:rFonts w:ascii="Overlock" w:cs="Overlock" w:eastAsia="Overlock" w:hAnsi="Overlock"/>
          <w:b w:val="1"/>
          <w:sz w:val="28"/>
          <w:szCs w:val="28"/>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-50799</wp:posOffset>
                </wp:positionV>
                <wp:extent cx="6626225" cy="483882"/>
                <wp:effectExtent b="0" l="0" r="0" t="0"/>
                <wp:wrapNone/>
                <wp:docPr id="77" name=""/>
                <a:graphic>
                  <a:graphicData uri="http://schemas.microsoft.com/office/word/2010/wordprocessingShape">
                    <wps:wsp>
                      <wps:cNvSpPr/>
                      <wps:cNvPr id="6" name="Shape 6"/>
                      <wps:spPr>
                        <a:xfrm>
                          <a:off x="2159888" y="3556163"/>
                          <a:ext cx="6372225" cy="447675"/>
                        </a:xfrm>
                        <a:prstGeom prst="rect">
                          <a:avLst/>
                        </a:prstGeom>
                        <a:solidFill>
                          <a:srgbClr val="FFFFFF"/>
                        </a:solidFill>
                        <a:ln cap="flat" cmpd="sng" w="63500">
                          <a:solidFill>
                            <a:srgbClr val="0070C0"/>
                          </a:solidFill>
                          <a:prstDash val="lgDash"/>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Overlock" w:cs="Overlock" w:eastAsia="Overlock" w:hAnsi="Overlock"/>
                                <w:b w:val="1"/>
                                <w:i w:val="0"/>
                                <w:smallCaps w:val="0"/>
                                <w:strike w:val="0"/>
                                <w:color w:val="000000"/>
                                <w:sz w:val="32"/>
                                <w:u w:val="single"/>
                                <w:vertAlign w:val="baseline"/>
                              </w:rPr>
                              <w:t xml:space="preserve">Spring 1</w:t>
                            </w:r>
                            <w:r w:rsidDel="00000000" w:rsidR="00000000" w:rsidRPr="00000000">
                              <w:rPr>
                                <w:rFonts w:ascii="Overlock" w:cs="Overlock" w:eastAsia="Overlock" w:hAnsi="Overlock"/>
                                <w:b w:val="1"/>
                                <w:i w:val="0"/>
                                <w:smallCaps w:val="0"/>
                                <w:strike w:val="0"/>
                                <w:color w:val="000000"/>
                                <w:sz w:val="32"/>
                                <w:u w:val="single"/>
                                <w:vertAlign w:val="baseline"/>
                              </w:rPr>
                              <w:t xml:space="preserve"> 202</w:t>
                            </w:r>
                            <w:r w:rsidDel="00000000" w:rsidR="00000000" w:rsidRPr="00000000">
                              <w:rPr>
                                <w:rFonts w:ascii="Overlock" w:cs="Overlock" w:eastAsia="Overlock" w:hAnsi="Overlock"/>
                                <w:b w:val="1"/>
                                <w:i w:val="0"/>
                                <w:smallCaps w:val="0"/>
                                <w:strike w:val="0"/>
                                <w:color w:val="000000"/>
                                <w:sz w:val="32"/>
                                <w:u w:val="single"/>
                                <w:vertAlign w:val="baseline"/>
                              </w:rPr>
                              <w:t xml:space="preserve">5</w:t>
                            </w:r>
                            <w:r w:rsidDel="00000000" w:rsidR="00000000" w:rsidRPr="00000000">
                              <w:rPr>
                                <w:rFonts w:ascii="Overlock" w:cs="Overlock" w:eastAsia="Overlock" w:hAnsi="Overlock"/>
                                <w:b w:val="1"/>
                                <w:i w:val="0"/>
                                <w:smallCaps w:val="0"/>
                                <w:strike w:val="0"/>
                                <w:color w:val="000000"/>
                                <w:sz w:val="32"/>
                                <w:u w:val="single"/>
                                <w:vertAlign w:val="baseline"/>
                              </w:rPr>
                              <w:t xml:space="preserve">- Year 3 are learning about...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-50799</wp:posOffset>
                </wp:positionV>
                <wp:extent cx="6626225" cy="483882"/>
                <wp:effectExtent b="0" l="0" r="0" t="0"/>
                <wp:wrapNone/>
                <wp:docPr id="77"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626225" cy="48388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-38099</wp:posOffset>
                </wp:positionV>
                <wp:extent cx="2520950" cy="1532342"/>
                <wp:effectExtent b="0" l="0" r="0" t="0"/>
                <wp:wrapNone/>
                <wp:docPr id="74" name=""/>
                <a:graphic>
                  <a:graphicData uri="http://schemas.microsoft.com/office/word/2010/wordprocessingShape">
                    <wps:wsp>
                      <wps:cNvSpPr/>
                      <wps:cNvPr id="3" name="Shape 3"/>
                      <wps:spPr>
                        <a:xfrm>
                          <a:off x="4142675" y="3164050"/>
                          <a:ext cx="2406650" cy="12319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0"/>
                                <w:vertAlign w:val="baseline"/>
                              </w:rPr>
                              <w:t xml:space="preserve">Please visit the Y3 Class Page and click on the ‘Curriculum 202</w:t>
                            </w:r>
                            <w:r w:rsidDel="00000000" w:rsidR="00000000" w:rsidRPr="00000000">
                              <w:rPr>
                                <w:rFonts w:ascii="Verdana" w:cs="Verdana" w:eastAsia="Verdana" w:hAnsi="Verdana"/>
                                <w:b w:val="1"/>
                                <w:i w:val="0"/>
                                <w:smallCaps w:val="0"/>
                                <w:strike w:val="0"/>
                                <w:color w:val="000000"/>
                                <w:sz w:val="20"/>
                                <w:vertAlign w:val="baseline"/>
                              </w:rPr>
                              <w:t xml:space="preserve">4</w:t>
                            </w:r>
                            <w:r w:rsidDel="00000000" w:rsidR="00000000" w:rsidRPr="00000000">
                              <w:rPr>
                                <w:rFonts w:ascii="Verdana" w:cs="Verdana" w:eastAsia="Verdana" w:hAnsi="Verdana"/>
                                <w:b w:val="1"/>
                                <w:i w:val="0"/>
                                <w:smallCaps w:val="0"/>
                                <w:strike w:val="0"/>
                                <w:color w:val="000000"/>
                                <w:sz w:val="20"/>
                                <w:vertAlign w:val="baseline"/>
                              </w:rPr>
                              <w:t xml:space="preserve">-202</w:t>
                            </w:r>
                            <w:r w:rsidDel="00000000" w:rsidR="00000000" w:rsidRPr="00000000">
                              <w:rPr>
                                <w:rFonts w:ascii="Verdana" w:cs="Verdana" w:eastAsia="Verdana" w:hAnsi="Verdana"/>
                                <w:b w:val="1"/>
                                <w:i w:val="0"/>
                                <w:smallCaps w:val="0"/>
                                <w:strike w:val="0"/>
                                <w:color w:val="000000"/>
                                <w:sz w:val="20"/>
                                <w:vertAlign w:val="baseline"/>
                              </w:rPr>
                              <w:t xml:space="preserve">5</w:t>
                            </w:r>
                            <w:r w:rsidDel="00000000" w:rsidR="00000000" w:rsidRPr="00000000">
                              <w:rPr>
                                <w:rFonts w:ascii="Verdana" w:cs="Verdana" w:eastAsia="Verdana" w:hAnsi="Verdana"/>
                                <w:b w:val="1"/>
                                <w:i w:val="0"/>
                                <w:smallCaps w:val="0"/>
                                <w:strike w:val="0"/>
                                <w:color w:val="000000"/>
                                <w:sz w:val="20"/>
                                <w:vertAlign w:val="baseline"/>
                              </w:rPr>
                              <w:t xml:space="preserve">’ tab for the full Y3 Curriculum overview and knowledge organisers– these contain key information and vocabulary for each subject.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-38099</wp:posOffset>
                </wp:positionV>
                <wp:extent cx="2520950" cy="1532342"/>
                <wp:effectExtent b="0" l="0" r="0" t="0"/>
                <wp:wrapNone/>
                <wp:docPr id="74"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520950" cy="1532342"/>
                        </a:xfrm>
                        <a:prstGeom prst="rect"/>
                        <a:ln/>
                      </pic:spPr>
                    </pic:pic>
                  </a:graphicData>
                </a:graphic>
              </wp:anchor>
            </w:drawing>
          </mc:Fallback>
        </mc:AlternateContent>
      </w:r>
    </w:p>
    <w:p w:rsidR="00000000" w:rsidDel="00000000" w:rsidP="00000000" w:rsidRDefault="00000000" w:rsidRPr="00000000" w14:paraId="00000005">
      <w:pPr>
        <w:rPr>
          <w:rFonts w:ascii="Overlock" w:cs="Overlock" w:eastAsia="Overlock" w:hAnsi="Overlock"/>
        </w:rPr>
      </w:pPr>
      <w:r w:rsidDel="00000000" w:rsidR="00000000" w:rsidRPr="00000000">
        <w:rPr>
          <w:rtl w:val="0"/>
        </w:rPr>
      </w:r>
    </w:p>
    <w:p w:rsidR="00000000" w:rsidDel="00000000" w:rsidP="00000000" w:rsidRDefault="00000000" w:rsidRPr="00000000" w14:paraId="00000006">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0</wp:posOffset>
                </wp:positionV>
                <wp:extent cx="7258050" cy="2658308"/>
                <wp:effectExtent b="0" l="0" r="0" t="0"/>
                <wp:wrapNone/>
                <wp:docPr id="73" name=""/>
                <a:graphic>
                  <a:graphicData uri="http://schemas.microsoft.com/office/word/2010/wordprocessingShape">
                    <wps:wsp>
                      <wps:cNvSpPr/>
                      <wps:cNvPr id="2" name="Shape 2"/>
                      <wps:spPr>
                        <a:xfrm>
                          <a:off x="1596300" y="2422050"/>
                          <a:ext cx="7499400" cy="27159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English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Our first text is ‘</w:t>
                            </w:r>
                            <w:r w:rsidDel="00000000" w:rsidR="00000000" w:rsidRPr="00000000">
                              <w:rPr>
                                <w:rFonts w:ascii="Verdana" w:cs="Verdana" w:eastAsia="Verdana" w:hAnsi="Verdana"/>
                                <w:b w:val="1"/>
                                <w:i w:val="0"/>
                                <w:smallCaps w:val="0"/>
                                <w:strike w:val="0"/>
                                <w:color w:val="000000"/>
                                <w:sz w:val="20"/>
                                <w:vertAlign w:val="baseline"/>
                              </w:rPr>
                              <w:t xml:space="preserve">Rhythm of the Rain’ </w:t>
                            </w:r>
                            <w:r w:rsidDel="00000000" w:rsidR="00000000" w:rsidRPr="00000000">
                              <w:rPr>
                                <w:rFonts w:ascii="Verdana" w:cs="Verdana" w:eastAsia="Verdana" w:hAnsi="Verdana"/>
                                <w:b w:val="0"/>
                                <w:i w:val="0"/>
                                <w:smallCaps w:val="0"/>
                                <w:strike w:val="0"/>
                                <w:color w:val="000000"/>
                                <w:sz w:val="20"/>
                                <w:vertAlign w:val="baseline"/>
                              </w:rPr>
                              <w:t xml:space="preserve">by  Grahame Baker-Smith and in our English lessons, we will be …</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Writing setting narratives and information leaflets</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Expressing time, place and cause using prepositions</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Expressing time, place and cause using conjunctions </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Expressing time, place and cause using adverbs </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Using paragraphs to group related material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Our second text is ‘Jemmy Button’ by Valerio Vidali and in our English lessons, we will be…</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Writing a return narrative and a recount letter.</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Using the forms a or an when next word starts with a consonant or a vowel</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Using word families based on common words showing how words are related in form and meaning</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Expressing time, place and cause using prepositions </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Using paragraphs to group material</w:t>
                            </w:r>
                          </w:p>
                          <w:p w:rsidR="00000000" w:rsidDel="00000000" w:rsidP="00000000" w:rsidRDefault="00000000" w:rsidRPr="00000000">
                            <w:pPr>
                              <w:spacing w:after="0" w:before="0" w:line="275.9999942779541"/>
                              <w:ind w:left="720" w:right="0" w:firstLine="108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Using inverted commas to punctuate direct speech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0</wp:posOffset>
                </wp:positionV>
                <wp:extent cx="7258050" cy="2658308"/>
                <wp:effectExtent b="0" l="0" r="0" t="0"/>
                <wp:wrapNone/>
                <wp:docPr id="73"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7258050" cy="2658308"/>
                        </a:xfrm>
                        <a:prstGeom prst="rect"/>
                        <a:ln/>
                      </pic:spPr>
                    </pic:pic>
                  </a:graphicData>
                </a:graphic>
              </wp:anchor>
            </w:drawing>
          </mc:Fallback>
        </mc:AlternateContent>
      </w:r>
    </w:p>
    <w:p w:rsidR="00000000" w:rsidDel="00000000" w:rsidP="00000000" w:rsidRDefault="00000000" w:rsidRPr="00000000" w14:paraId="00000007">
      <w:pPr>
        <w:rPr>
          <w:rFonts w:ascii="Overlock" w:cs="Overlock" w:eastAsia="Overlock" w:hAnsi="Overlock"/>
        </w:rPr>
      </w:pPr>
      <w:r w:rsidDel="00000000" w:rsidR="00000000" w:rsidRPr="00000000">
        <w:rPr>
          <w:rtl w:val="0"/>
        </w:rPr>
      </w:r>
    </w:p>
    <w:p w:rsidR="00000000" w:rsidDel="00000000" w:rsidP="00000000" w:rsidRDefault="00000000" w:rsidRPr="00000000" w14:paraId="00000008">
      <w:pPr>
        <w:rPr>
          <w:rFonts w:ascii="Overlock" w:cs="Overlock" w:eastAsia="Overlock" w:hAnsi="Overlock"/>
        </w:rPr>
      </w:pPr>
      <w:r w:rsidDel="00000000" w:rsidR="00000000" w:rsidRPr="00000000">
        <w:rPr>
          <w:rtl w:val="0"/>
        </w:rPr>
      </w:r>
    </w:p>
    <w:p w:rsidR="00000000" w:rsidDel="00000000" w:rsidP="00000000" w:rsidRDefault="00000000" w:rsidRPr="00000000" w14:paraId="00000009">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2605088" cy="4096629"/>
                <wp:effectExtent b="0" l="0" r="0" t="0"/>
                <wp:wrapNone/>
                <wp:docPr id="85" name=""/>
                <a:graphic>
                  <a:graphicData uri="http://schemas.microsoft.com/office/word/2010/wordprocessingShape">
                    <wps:wsp>
                      <wps:cNvSpPr/>
                      <wps:cNvPr id="14" name="Shape 14"/>
                      <wps:spPr>
                        <a:xfrm>
                          <a:off x="4139550" y="1964700"/>
                          <a:ext cx="2412900" cy="36306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Other Subjects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Design Technology – </w:t>
                            </w:r>
                            <w:r w:rsidDel="00000000" w:rsidR="00000000" w:rsidRPr="00000000">
                              <w:rPr>
                                <w:rFonts w:ascii="Verdana" w:cs="Verdana" w:eastAsia="Verdana" w:hAnsi="Verdana"/>
                                <w:b w:val="0"/>
                                <w:i w:val="0"/>
                                <w:smallCaps w:val="0"/>
                                <w:strike w:val="0"/>
                                <w:color w:val="000000"/>
                                <w:sz w:val="22"/>
                                <w:vertAlign w:val="baseline"/>
                              </w:rPr>
                              <w:t xml:space="preserve">Constructing a castle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Computing – </w:t>
                            </w:r>
                            <w:r w:rsidDel="00000000" w:rsidR="00000000" w:rsidRPr="00000000">
                              <w:rPr>
                                <w:rFonts w:ascii="Verdana" w:cs="Verdana" w:eastAsia="Verdana" w:hAnsi="Verdana"/>
                                <w:b w:val="0"/>
                                <w:i w:val="0"/>
                                <w:smallCaps w:val="0"/>
                                <w:strike w:val="0"/>
                                <w:color w:val="000000"/>
                                <w:sz w:val="22"/>
                                <w:vertAlign w:val="baseline"/>
                              </w:rPr>
                              <w:t xml:space="preserve">Branching databases and spreadsheets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PHSE (Jigsaw)– </w:t>
                            </w:r>
                            <w:r w:rsidDel="00000000" w:rsidR="00000000" w:rsidRPr="00000000">
                              <w:rPr>
                                <w:rFonts w:ascii="Verdana" w:cs="Verdana" w:eastAsia="Verdana" w:hAnsi="Verdana"/>
                                <w:b w:val="0"/>
                                <w:i w:val="0"/>
                                <w:smallCaps w:val="0"/>
                                <w:strike w:val="0"/>
                                <w:color w:val="000000"/>
                                <w:sz w:val="22"/>
                                <w:vertAlign w:val="baseline"/>
                              </w:rPr>
                              <w:t xml:space="preserve">Dreams and Goals and Healthy 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Geography</w:t>
                            </w:r>
                            <w:r w:rsidDel="00000000" w:rsidR="00000000" w:rsidRPr="00000000">
                              <w:rPr>
                                <w:rFonts w:ascii="Verdana" w:cs="Verdana" w:eastAsia="Verdana" w:hAnsi="Verdana"/>
                                <w:b w:val="1"/>
                                <w:i w:val="0"/>
                                <w:smallCaps w:val="0"/>
                                <w:strike w:val="0"/>
                                <w:color w:val="000000"/>
                                <w:sz w:val="22"/>
                                <w:vertAlign w:val="baseline"/>
                              </w:rPr>
                              <w:t xml:space="preserve">- </w:t>
                            </w:r>
                            <w:r w:rsidDel="00000000" w:rsidR="00000000" w:rsidRPr="00000000">
                              <w:rPr>
                                <w:rFonts w:ascii="Verdana" w:cs="Verdana" w:eastAsia="Verdana" w:hAnsi="Verdana"/>
                                <w:b w:val="0"/>
                                <w:i w:val="0"/>
                                <w:smallCaps w:val="0"/>
                                <w:strike w:val="0"/>
                                <w:color w:val="000000"/>
                                <w:sz w:val="22"/>
                                <w:vertAlign w:val="baseline"/>
                              </w:rPr>
                              <w:t xml:space="preserve">The North West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Art-</w:t>
                            </w:r>
                            <w:r w:rsidDel="00000000" w:rsidR="00000000" w:rsidRPr="00000000">
                              <w:rPr>
                                <w:rFonts w:ascii="Verdana" w:cs="Verdana" w:eastAsia="Verdana" w:hAnsi="Verdana"/>
                                <w:b w:val="0"/>
                                <w:i w:val="0"/>
                                <w:smallCaps w:val="0"/>
                                <w:strike w:val="0"/>
                                <w:color w:val="000000"/>
                                <w:sz w:val="22"/>
                                <w:vertAlign w:val="baseline"/>
                              </w:rPr>
                              <w:t xml:space="preserve"> </w:t>
                            </w:r>
                            <w:r w:rsidDel="00000000" w:rsidR="00000000" w:rsidRPr="00000000">
                              <w:rPr>
                                <w:rFonts w:ascii="Verdana" w:cs="Verdana" w:eastAsia="Verdana" w:hAnsi="Verdana"/>
                                <w:b w:val="0"/>
                                <w:i w:val="0"/>
                                <w:smallCaps w:val="0"/>
                                <w:strike w:val="0"/>
                                <w:color w:val="000000"/>
                                <w:sz w:val="22"/>
                                <w:vertAlign w:val="baseline"/>
                              </w:rPr>
                              <w:t xml:space="preserve">2D to 3D Shapes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RE: </w:t>
                            </w:r>
                            <w:r w:rsidDel="00000000" w:rsidR="00000000" w:rsidRPr="00000000">
                              <w:rPr>
                                <w:rFonts w:ascii="Verdana" w:cs="Verdana" w:eastAsia="Verdana" w:hAnsi="Verdana"/>
                                <w:b w:val="0"/>
                                <w:i w:val="0"/>
                                <w:smallCaps w:val="0"/>
                                <w:strike w:val="0"/>
                                <w:color w:val="000000"/>
                                <w:sz w:val="22"/>
                                <w:vertAlign w:val="baseline"/>
                              </w:rPr>
                              <w:t xml:space="preserve">What does it mean to be a disciple of Jesus? What do Christians mean by the ‘holy spirit’?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Music – </w:t>
                            </w:r>
                            <w:r w:rsidDel="00000000" w:rsidR="00000000" w:rsidRPr="00000000">
                              <w:rPr>
                                <w:rFonts w:ascii="Verdana" w:cs="Verdana" w:eastAsia="Verdana" w:hAnsi="Verdana"/>
                                <w:b w:val="0"/>
                                <w:i w:val="0"/>
                                <w:smallCaps w:val="0"/>
                                <w:strike w:val="0"/>
                                <w:color w:val="000000"/>
                                <w:sz w:val="22"/>
                                <w:vertAlign w:val="baseline"/>
                              </w:rPr>
                              <w:t xml:space="preserve">The Vikings and Developing Singing Techniques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Spanish – </w:t>
                            </w:r>
                            <w:r w:rsidDel="00000000" w:rsidR="00000000" w:rsidRPr="00000000">
                              <w:rPr>
                                <w:rFonts w:ascii="Verdana" w:cs="Verdana" w:eastAsia="Verdana" w:hAnsi="Verdana"/>
                                <w:b w:val="0"/>
                                <w:i w:val="0"/>
                                <w:smallCaps w:val="0"/>
                                <w:strike w:val="0"/>
                                <w:color w:val="000000"/>
                                <w:sz w:val="22"/>
                                <w:vertAlign w:val="baseline"/>
                              </w:rPr>
                              <w:t xml:space="preserve">Animals and celebrating carnival using numbers and dates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2605088" cy="4096629"/>
                <wp:effectExtent b="0" l="0" r="0" t="0"/>
                <wp:wrapNone/>
                <wp:docPr id="85"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605088" cy="4096629"/>
                        </a:xfrm>
                        <a:prstGeom prst="rect"/>
                        <a:ln/>
                      </pic:spPr>
                    </pic:pic>
                  </a:graphicData>
                </a:graphic>
              </wp:anchor>
            </w:drawing>
          </mc:Fallback>
        </mc:AlternateContent>
      </w:r>
    </w:p>
    <w:p w:rsidR="00000000" w:rsidDel="00000000" w:rsidP="00000000" w:rsidRDefault="00000000" w:rsidRPr="00000000" w14:paraId="0000000A">
      <w:pPr>
        <w:rPr>
          <w:rFonts w:ascii="Overlock" w:cs="Overlock" w:eastAsia="Overlock" w:hAnsi="Overlock"/>
        </w:rPr>
      </w:pPr>
      <w:r w:rsidDel="00000000" w:rsidR="00000000" w:rsidRPr="00000000">
        <w:rPr>
          <w:rtl w:val="0"/>
        </w:rPr>
      </w:r>
    </w:p>
    <w:p w:rsidR="00000000" w:rsidDel="00000000" w:rsidP="00000000" w:rsidRDefault="00000000" w:rsidRPr="00000000" w14:paraId="0000000B">
      <w:pPr>
        <w:rPr>
          <w:rFonts w:ascii="Overlock" w:cs="Overlock" w:eastAsia="Overlock" w:hAnsi="Overlock"/>
        </w:rPr>
      </w:pPr>
      <w:r w:rsidDel="00000000" w:rsidR="00000000" w:rsidRPr="00000000">
        <w:rPr>
          <w:rtl w:val="0"/>
        </w:rPr>
      </w:r>
    </w:p>
    <w:p w:rsidR="00000000" w:rsidDel="00000000" w:rsidP="00000000" w:rsidRDefault="00000000" w:rsidRPr="00000000" w14:paraId="0000000C">
      <w:pPr>
        <w:rPr>
          <w:rFonts w:ascii="Overlock" w:cs="Overlock" w:eastAsia="Overlock" w:hAnsi="Overlock"/>
        </w:rPr>
      </w:pPr>
      <w:r w:rsidDel="00000000" w:rsidR="00000000" w:rsidRPr="00000000">
        <w:rPr>
          <w:rtl w:val="0"/>
        </w:rPr>
      </w:r>
    </w:p>
    <w:p w:rsidR="00000000" w:rsidDel="00000000" w:rsidP="00000000" w:rsidRDefault="00000000" w:rsidRPr="00000000" w14:paraId="0000000D">
      <w:pPr>
        <w:tabs>
          <w:tab w:val="left" w:leader="none" w:pos="2610"/>
        </w:tabs>
        <w:rPr>
          <w:rFonts w:ascii="Overlock" w:cs="Overlock" w:eastAsia="Overlock" w:hAnsi="Overlock"/>
        </w:rPr>
      </w:pPr>
      <w:r w:rsidDel="00000000" w:rsidR="00000000" w:rsidRPr="00000000">
        <w:rPr>
          <w:rFonts w:ascii="Overlock" w:cs="Overlock" w:eastAsia="Overlock" w:hAnsi="Overlock"/>
          <w:rtl w:val="0"/>
        </w:rPr>
        <w:tab/>
      </w:r>
    </w:p>
    <w:p w:rsidR="00000000" w:rsidDel="00000000" w:rsidP="00000000" w:rsidRDefault="00000000" w:rsidRPr="00000000" w14:paraId="0000000E">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127000</wp:posOffset>
                </wp:positionV>
                <wp:extent cx="7258050" cy="2562994"/>
                <wp:effectExtent b="0" l="0" r="0" t="0"/>
                <wp:wrapNone/>
                <wp:docPr id="80" name=""/>
                <a:graphic>
                  <a:graphicData uri="http://schemas.microsoft.com/office/word/2010/wordprocessingShape">
                    <wps:wsp>
                      <wps:cNvSpPr/>
                      <wps:cNvPr id="9" name="Shape 9"/>
                      <wps:spPr>
                        <a:xfrm>
                          <a:off x="1576950" y="2465100"/>
                          <a:ext cx="7538100" cy="26298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Maths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In maths, this term we will be: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 Multiplication &amp; Division – </w:t>
                            </w:r>
                            <w:r w:rsidDel="00000000" w:rsidR="00000000" w:rsidRPr="00000000">
                              <w:rPr>
                                <w:rFonts w:ascii="Verdana" w:cs="Verdana" w:eastAsia="Verdana" w:hAnsi="Verdana"/>
                                <w:b w:val="0"/>
                                <w:i w:val="0"/>
                                <w:smallCaps w:val="0"/>
                                <w:strike w:val="0"/>
                                <w:color w:val="0b0c0c"/>
                                <w:sz w:val="22"/>
                                <w:highlight w:val="white"/>
                                <w:vertAlign w:val="baseline"/>
                              </w:rPr>
                              <w:t xml:space="preserve">Calculating two-digit numbers times one-digit numbers, using mental and progressing to formal written methods and solving problems, including missing number problems, involving multiplication and division.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b0c0c"/>
                                <w:sz w:val="22"/>
                                <w:highlight w:val="white"/>
                                <w:vertAlign w:val="baseline"/>
                              </w:rPr>
                            </w:r>
                            <w:r w:rsidDel="00000000" w:rsidR="00000000" w:rsidRPr="00000000">
                              <w:rPr>
                                <w:rFonts w:ascii="Verdana" w:cs="Verdana" w:eastAsia="Verdana" w:hAnsi="Verdana"/>
                                <w:b w:val="0"/>
                                <w:i w:val="0"/>
                                <w:smallCaps w:val="0"/>
                                <w:strike w:val="0"/>
                                <w:color w:val="0b0c0c"/>
                                <w:sz w:val="22"/>
                                <w:highlight w:val="white"/>
                                <w:vertAlign w:val="baseline"/>
                              </w:rPr>
                              <w:t xml:space="preserve">-</w:t>
                            </w:r>
                            <w:r w:rsidDel="00000000" w:rsidR="00000000" w:rsidRPr="00000000">
                              <w:rPr>
                                <w:rFonts w:ascii="Verdana" w:cs="Verdana" w:eastAsia="Verdana" w:hAnsi="Verdana"/>
                                <w:b w:val="1"/>
                                <w:i w:val="0"/>
                                <w:smallCaps w:val="0"/>
                                <w:strike w:val="0"/>
                                <w:color w:val="0b0c0c"/>
                                <w:sz w:val="22"/>
                                <w:highlight w:val="white"/>
                                <w:vertAlign w:val="baseline"/>
                              </w:rPr>
                              <w:t xml:space="preserve">Length &amp; Perimeter-</w:t>
                            </w:r>
                            <w:r w:rsidDel="00000000" w:rsidR="00000000" w:rsidRPr="00000000">
                              <w:rPr>
                                <w:rFonts w:ascii="Verdana" w:cs="Verdana" w:eastAsia="Verdana" w:hAnsi="Verdana"/>
                                <w:b w:val="0"/>
                                <w:i w:val="0"/>
                                <w:smallCaps w:val="0"/>
                                <w:strike w:val="0"/>
                                <w:color w:val="0b0c0c"/>
                                <w:sz w:val="22"/>
                                <w:highlight w:val="white"/>
                                <w:vertAlign w:val="baseline"/>
                              </w:rPr>
                              <w:t xml:space="preserve"> Measure, compare, add and subtract lengths (m/cm/mm).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b0c0c"/>
                                <w:sz w:val="22"/>
                                <w:highlight w:val="white"/>
                                <w:vertAlign w:val="baseline"/>
                              </w:rPr>
                            </w:r>
                            <w:r w:rsidDel="00000000" w:rsidR="00000000" w:rsidRPr="00000000">
                              <w:rPr>
                                <w:rFonts w:ascii="Verdana" w:cs="Verdana" w:eastAsia="Verdana" w:hAnsi="Verdana"/>
                                <w:b w:val="1"/>
                                <w:i w:val="0"/>
                                <w:smallCaps w:val="0"/>
                                <w:strike w:val="0"/>
                                <w:color w:val="0b0c0c"/>
                                <w:sz w:val="22"/>
                                <w:highlight w:val="white"/>
                                <w:vertAlign w:val="baseline"/>
                              </w:rPr>
                              <w:t xml:space="preserve">-Fractions </w:t>
                            </w:r>
                            <w:r w:rsidDel="00000000" w:rsidR="00000000" w:rsidRPr="00000000">
                              <w:rPr>
                                <w:rFonts w:ascii="Verdana" w:cs="Verdana" w:eastAsia="Verdana" w:hAnsi="Verdana"/>
                                <w:b w:val="0"/>
                                <w:i w:val="0"/>
                                <w:smallCaps w:val="0"/>
                                <w:strike w:val="0"/>
                                <w:color w:val="0b0c0c"/>
                                <w:sz w:val="22"/>
                                <w:highlight w:val="white"/>
                                <w:vertAlign w:val="baseline"/>
                              </w:rPr>
                              <w:t xml:space="preserve">-Count up and down in tenths; recognise that tenths arise from dividing an object into 10 equal parts and in dividing one-digit numbers or quantities by 10, recognise, find and write fractions of a discrete set of objects, recognise and use fractions as numbers,  recognise and show, using diagrams, equivalent fractions with small denominators, add and subtract fractions with the same denominator within one whole, compare and order unit fractions, and fractions with the same denominators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b0c0c"/>
                                <w:sz w:val="22"/>
                                <w:highlight w:val="white"/>
                                <w:vertAlign w:val="baseline"/>
                              </w:rPr>
                            </w:r>
                            <w:r w:rsidDel="00000000" w:rsidR="00000000" w:rsidRPr="00000000">
                              <w:rPr>
                                <w:rFonts w:ascii="Verdana" w:cs="Verdana" w:eastAsia="Verdana" w:hAnsi="Verdana"/>
                                <w:b w:val="1"/>
                                <w:i w:val="0"/>
                                <w:smallCaps w:val="0"/>
                                <w:strike w:val="0"/>
                                <w:color w:val="0b0c0c"/>
                                <w:sz w:val="22"/>
                                <w:highlight w:val="white"/>
                                <w:vertAlign w:val="baseline"/>
                              </w:rPr>
                              <w:t xml:space="preserve">-Mass </w:t>
                            </w:r>
                            <w:r w:rsidDel="00000000" w:rsidR="00000000" w:rsidRPr="00000000">
                              <w:rPr>
                                <w:rFonts w:ascii="Verdana" w:cs="Verdana" w:eastAsia="Verdana" w:hAnsi="Verdana"/>
                                <w:b w:val="0"/>
                                <w:i w:val="0"/>
                                <w:smallCaps w:val="0"/>
                                <w:strike w:val="0"/>
                                <w:color w:val="0b0c0c"/>
                                <w:sz w:val="22"/>
                                <w:highlight w:val="white"/>
                                <w:vertAlign w:val="baseline"/>
                              </w:rPr>
                              <w:t xml:space="preserve">-Measure, compare, add and subtract:  mass (kg/g)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b0c0c"/>
                                <w:sz w:val="22"/>
                                <w:highlight w:val="white"/>
                                <w:vertAlign w:val="baseline"/>
                              </w:rPr>
                            </w:r>
                            <w:r w:rsidDel="00000000" w:rsidR="00000000" w:rsidRPr="00000000">
                              <w:rPr>
                                <w:rFonts w:ascii="Verdana" w:cs="Verdana" w:eastAsia="Verdana" w:hAnsi="Verdana"/>
                                <w:b w:val="0"/>
                                <w:i w:val="0"/>
                                <w:smallCaps w:val="0"/>
                                <w:strike w:val="0"/>
                                <w:color w:val="0b0c0c"/>
                                <w:sz w:val="22"/>
                                <w:highlight w:val="white"/>
                                <w:vertAlign w:val="baseline"/>
                              </w:rPr>
                              <w:t xml:space="preserve">-</w:t>
                            </w:r>
                            <w:r w:rsidDel="00000000" w:rsidR="00000000" w:rsidRPr="00000000">
                              <w:rPr>
                                <w:rFonts w:ascii="Verdana" w:cs="Verdana" w:eastAsia="Verdana" w:hAnsi="Verdana"/>
                                <w:b w:val="1"/>
                                <w:i w:val="0"/>
                                <w:smallCaps w:val="0"/>
                                <w:strike w:val="0"/>
                                <w:color w:val="0b0c0c"/>
                                <w:sz w:val="22"/>
                                <w:highlight w:val="white"/>
                                <w:vertAlign w:val="baseline"/>
                              </w:rPr>
                              <w:t xml:space="preserve">Capacity</w:t>
                            </w:r>
                            <w:r w:rsidDel="00000000" w:rsidR="00000000" w:rsidRPr="00000000">
                              <w:rPr>
                                <w:rFonts w:ascii="Verdana" w:cs="Verdana" w:eastAsia="Verdana" w:hAnsi="Verdana"/>
                                <w:b w:val="0"/>
                                <w:i w:val="0"/>
                                <w:smallCaps w:val="0"/>
                                <w:strike w:val="0"/>
                                <w:color w:val="0b0c0c"/>
                                <w:sz w:val="22"/>
                                <w:highlight w:val="white"/>
                                <w:vertAlign w:val="baseline"/>
                              </w:rPr>
                              <w:t xml:space="preserve"> -Measure, compare, add and subtract: volume/capacity (l/ml)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127000</wp:posOffset>
                </wp:positionV>
                <wp:extent cx="7258050" cy="2562994"/>
                <wp:effectExtent b="0" l="0" r="0" t="0"/>
                <wp:wrapNone/>
                <wp:docPr id="8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7258050" cy="2562994"/>
                        </a:xfrm>
                        <a:prstGeom prst="rect"/>
                        <a:ln/>
                      </pic:spPr>
                    </pic:pic>
                  </a:graphicData>
                </a:graphic>
              </wp:anchor>
            </w:drawing>
          </mc:Fallback>
        </mc:AlternateContent>
      </w:r>
    </w:p>
    <w:p w:rsidR="00000000" w:rsidDel="00000000" w:rsidP="00000000" w:rsidRDefault="00000000" w:rsidRPr="00000000" w14:paraId="0000000F">
      <w:pPr>
        <w:rPr>
          <w:rFonts w:ascii="Overlock" w:cs="Overlock" w:eastAsia="Overlock" w:hAnsi="Overlock"/>
        </w:rPr>
      </w:pPr>
      <w:r w:rsidDel="00000000" w:rsidR="00000000" w:rsidRPr="00000000">
        <w:rPr>
          <w:rtl w:val="0"/>
        </w:rPr>
      </w:r>
    </w:p>
    <w:p w:rsidR="00000000" w:rsidDel="00000000" w:rsidP="00000000" w:rsidRDefault="00000000" w:rsidRPr="00000000" w14:paraId="00000010">
      <w:pPr>
        <w:rPr>
          <w:rFonts w:ascii="Overlock" w:cs="Overlock" w:eastAsia="Overlock" w:hAnsi="Overlock"/>
        </w:rPr>
      </w:pPr>
      <w:r w:rsidDel="00000000" w:rsidR="00000000" w:rsidRPr="00000000">
        <w:rPr>
          <w:rtl w:val="0"/>
        </w:rPr>
      </w:r>
    </w:p>
    <w:p w:rsidR="00000000" w:rsidDel="00000000" w:rsidP="00000000" w:rsidRDefault="00000000" w:rsidRPr="00000000" w14:paraId="00000011">
      <w:pPr>
        <w:rPr>
          <w:rFonts w:ascii="Overlock" w:cs="Overlock" w:eastAsia="Overlock" w:hAnsi="Overlock"/>
        </w:rPr>
      </w:pPr>
      <w:r w:rsidDel="00000000" w:rsidR="00000000" w:rsidRPr="00000000">
        <w:rPr>
          <w:rtl w:val="0"/>
        </w:rPr>
      </w:r>
    </w:p>
    <w:p w:rsidR="00000000" w:rsidDel="00000000" w:rsidP="00000000" w:rsidRDefault="00000000" w:rsidRPr="00000000" w14:paraId="00000012">
      <w:pPr>
        <w:rPr>
          <w:rFonts w:ascii="Overlock" w:cs="Overlock" w:eastAsia="Overlock" w:hAnsi="Overlock"/>
        </w:rPr>
      </w:pPr>
      <w:r w:rsidDel="00000000" w:rsidR="00000000" w:rsidRPr="00000000">
        <w:rPr>
          <w:rtl w:val="0"/>
        </w:rPr>
      </w:r>
    </w:p>
    <w:p w:rsidR="00000000" w:rsidDel="00000000" w:rsidP="00000000" w:rsidRDefault="00000000" w:rsidRPr="00000000" w14:paraId="00000013">
      <w:pPr>
        <w:rPr>
          <w:rFonts w:ascii="Overlock" w:cs="Overlock" w:eastAsia="Overlock" w:hAnsi="Overlock"/>
        </w:rPr>
      </w:pPr>
      <w:r w:rsidDel="00000000" w:rsidR="00000000" w:rsidRPr="00000000">
        <w:rPr>
          <w:rtl w:val="0"/>
        </w:rPr>
      </w:r>
    </w:p>
    <w:p w:rsidR="00000000" w:rsidDel="00000000" w:rsidP="00000000" w:rsidRDefault="00000000" w:rsidRPr="00000000" w14:paraId="00000014">
      <w:pPr>
        <w:tabs>
          <w:tab w:val="left" w:leader="none" w:pos="6600"/>
        </w:tabs>
        <w:rPr>
          <w:rFonts w:ascii="Overlock" w:cs="Overlock" w:eastAsia="Overlock" w:hAnsi="Overlock"/>
        </w:rPr>
      </w:pPr>
      <w:r w:rsidDel="00000000" w:rsidR="00000000" w:rsidRPr="00000000">
        <w:rPr>
          <w:rtl w:val="0"/>
        </w:rPr>
      </w:r>
    </w:p>
    <w:p w:rsidR="00000000" w:rsidDel="00000000" w:rsidP="00000000" w:rsidRDefault="00000000" w:rsidRPr="00000000" w14:paraId="00000015">
      <w:pPr>
        <w:rPr>
          <w:rFonts w:ascii="Overlock" w:cs="Overlock" w:eastAsia="Overlock" w:hAnsi="Overlock"/>
        </w:rPr>
      </w:pPr>
      <w:r w:rsidDel="00000000" w:rsidR="00000000" w:rsidRPr="00000000">
        <w:rPr>
          <w:rtl w:val="0"/>
        </w:rPr>
      </w:r>
    </w:p>
    <w:p w:rsidR="00000000" w:rsidDel="00000000" w:rsidP="00000000" w:rsidRDefault="00000000" w:rsidRPr="00000000" w14:paraId="00000016">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1438275</wp:posOffset>
                </wp:positionH>
                <wp:positionV relativeFrom="paragraph">
                  <wp:posOffset>249207</wp:posOffset>
                </wp:positionV>
                <wp:extent cx="7239000" cy="865093"/>
                <wp:effectExtent b="0" l="0" r="0" t="0"/>
                <wp:wrapNone/>
                <wp:docPr id="82" name=""/>
                <a:graphic>
                  <a:graphicData uri="http://schemas.microsoft.com/office/word/2010/wordprocessingShape">
                    <wps:wsp>
                      <wps:cNvSpPr/>
                      <wps:cNvPr id="11" name="Shape 11"/>
                      <wps:spPr>
                        <a:xfrm>
                          <a:off x="1578600" y="3350400"/>
                          <a:ext cx="7534800" cy="8592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Science – Animals including Humans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During this unit of work, the children will look at the human body- specifically the digestive system. As well as this they will be looking at the Eatwell Plate and why we need different types of foods to stay healthy. We will be visiting Eureka to discover more on this topic and will be completing a workshop called from Chew to the Poo!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1438275</wp:posOffset>
                </wp:positionH>
                <wp:positionV relativeFrom="paragraph">
                  <wp:posOffset>249207</wp:posOffset>
                </wp:positionV>
                <wp:extent cx="7239000" cy="865093"/>
                <wp:effectExtent b="0" l="0" r="0" t="0"/>
                <wp:wrapNone/>
                <wp:docPr id="82"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7239000" cy="865093"/>
                        </a:xfrm>
                        <a:prstGeom prst="rect"/>
                        <a:ln/>
                      </pic:spPr>
                    </pic:pic>
                  </a:graphicData>
                </a:graphic>
              </wp:anchor>
            </w:drawing>
          </mc:Fallback>
        </mc:AlternateContent>
      </w:r>
    </w:p>
    <w:p w:rsidR="00000000" w:rsidDel="00000000" w:rsidP="00000000" w:rsidRDefault="00000000" w:rsidRPr="00000000" w14:paraId="00000017">
      <w:pPr>
        <w:rPr>
          <w:rFonts w:ascii="Overlock" w:cs="Overlock" w:eastAsia="Overlock" w:hAnsi="Overlock"/>
        </w:rPr>
      </w:pPr>
      <w:r w:rsidDel="00000000" w:rsidR="00000000" w:rsidRPr="00000000">
        <w:rPr>
          <w:rtl w:val="0"/>
        </w:rPr>
      </w:r>
    </w:p>
    <w:p w:rsidR="00000000" w:rsidDel="00000000" w:rsidP="00000000" w:rsidRDefault="00000000" w:rsidRPr="00000000" w14:paraId="00000018">
      <w:pPr>
        <w:tabs>
          <w:tab w:val="left" w:leader="none" w:pos="6075"/>
        </w:tabs>
        <w:rPr>
          <w:rFonts w:ascii="Verdana" w:cs="Verdana" w:eastAsia="Verdana" w:hAnsi="Verdana"/>
        </w:rPr>
      </w:pPr>
      <w:r w:rsidDel="00000000" w:rsidR="00000000" w:rsidRPr="00000000">
        <w:rPr>
          <w:rtl w:val="0"/>
        </w:rPr>
      </w:r>
    </w:p>
    <w:sectPr>
      <w:pgSz w:h="11906" w:w="16838" w:orient="landscape"/>
      <w:pgMar w:bottom="454" w:top="454"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C5269"/>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C5269"/>
    <w:pPr>
      <w:ind w:left="720"/>
      <w:contextualSpacing w:val="1"/>
    </w:pPr>
  </w:style>
  <w:style w:type="paragraph" w:styleId="BalloonText">
    <w:name w:val="Balloon Text"/>
    <w:basedOn w:val="Normal"/>
    <w:link w:val="BalloonTextChar"/>
    <w:uiPriority w:val="99"/>
    <w:semiHidden w:val="1"/>
    <w:unhideWhenUsed w:val="1"/>
    <w:rsid w:val="0086251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62517"/>
    <w:rPr>
      <w:rFonts w:ascii="Tahoma" w:cs="Tahoma" w:hAnsi="Tahoma"/>
      <w:sz w:val="16"/>
      <w:szCs w:val="16"/>
      <w:lang w:eastAsia="en-US"/>
    </w:rPr>
  </w:style>
  <w:style w:type="paragraph" w:styleId="NormalWeb">
    <w:name w:val="Normal (Web)"/>
    <w:basedOn w:val="Normal"/>
    <w:uiPriority w:val="99"/>
    <w:semiHidden w:val="1"/>
    <w:unhideWhenUsed w:val="1"/>
    <w:rsid w:val="00F20843"/>
    <w:pPr>
      <w:spacing w:after="100" w:afterAutospacing="1" w:before="100" w:before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val="1"/>
    <w:rsid w:val="00AE40C3"/>
    <w:rPr>
      <w:color w:val="0563c1" w:themeColor="hyperlink"/>
      <w:u w:val="single"/>
    </w:rPr>
  </w:style>
  <w:style w:type="character" w:styleId="UnresolvedMention">
    <w:name w:val="Unresolved Mention"/>
    <w:basedOn w:val="DefaultParagraphFont"/>
    <w:uiPriority w:val="99"/>
    <w:semiHidden w:val="1"/>
    <w:unhideWhenUsed w:val="1"/>
    <w:rsid w:val="00AE40C3"/>
    <w:rPr>
      <w:color w:val="605e5c"/>
      <w:shd w:color="auto" w:fill="e1dfdd" w:val="clear"/>
    </w:rPr>
  </w:style>
  <w:style w:type="paragraph" w:styleId="Normal1" w:customStyle="1">
    <w:name w:val="Normal1"/>
    <w:rsid w:val="00C92D3C"/>
    <w:rPr>
      <w:rFonts w:ascii="Times New Roman" w:eastAsia="Times New Roman" w:hAnsi="Times New Roman"/>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2.png"/><Relationship Id="rId10" Type="http://schemas.openxmlformats.org/officeDocument/2006/relationships/image" Target="media/image13.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jp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29w9/ujvhZKT84gdefU4CEHQ==">CgMxLjA4AHIhMTVZejd2OGt6TzRNZ0hPQXNGSDh6OHoyN1lhR0F0RS11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2022-09-01T19:56:00Z</dcterms:created>
  <dc:creator>Ann Marie</dc:creator>
</cp:coreProperties>
</file>